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24DT1350885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iskenderpaşa ilkokulu 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iskenderpaşa ilkokulu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5356782105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14.10.2024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24DT1350885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30  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30 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30 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KREM 20L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FIRÇA SAPI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FIRÇASI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  ÇEK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 ÇEK SAPI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KLİMA TEMİZLEME SIVISI 5L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 32 Lİ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HAREKETLİ HAVLU 6 LI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MENDİL 24 LÜ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33711430 - Tek kullanımlık kişisel mendiller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KOLONYA 80 DERECE 400 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MOP BAŞLIĞI 50 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İPLİ PASPAS BAŞLIĞI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VİLEDA BAŞLIĞI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ARABASI DEMİR PARÇALAR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12 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VİLEDA TAKIMI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FARAŞ FIRÇA SET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BÜYÜK BOY FARAŞ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TORBASI JUMBO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08.10.2024 14:18:11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24DT1350885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