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İlkokulu-İskender Paşa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24DT1351290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İSKENDERPAŞA İLKOKULU KIRTASİYE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KAĞIT STANDART 1. KALİTE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